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bookmarkStart w:id="1" w:name="_GoBack"/>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w:t>
      </w:r>
      <w:r>
        <w:rPr>
          <w:rFonts w:ascii="仿宋" w:hAnsi="仿宋" w:eastAsia="仿宋" w:cs="仿宋"/>
          <w:b/>
          <w:color w:val="auto"/>
          <w:sz w:val="28"/>
          <w:szCs w:val="28"/>
          <w:highlight w:val="none"/>
          <w:u w:val="single"/>
        </w:rPr>
        <w:t>202</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01</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02</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eastAsia="zh-CN"/>
        </w:rPr>
        <w:t>2024年洛阳市小修监理、环城干线日常养护及偃师区S314虞灵线伊河大桥项目招标代理机构</w:t>
      </w:r>
      <w:r>
        <w:rPr>
          <w:rFonts w:hint="eastAsia" w:ascii="仿宋" w:hAnsi="仿宋" w:eastAsia="仿宋" w:cs="仿宋"/>
          <w:color w:val="auto"/>
          <w:sz w:val="28"/>
          <w:szCs w:val="28"/>
          <w:highlight w:val="none"/>
          <w:u w:val="none"/>
        </w:rPr>
        <w:t>择</w:t>
      </w:r>
      <w:r>
        <w:rPr>
          <w:rFonts w:hint="eastAsia" w:ascii="仿宋" w:hAnsi="仿宋" w:eastAsia="仿宋" w:cs="仿宋"/>
          <w:color w:val="auto"/>
          <w:sz w:val="28"/>
          <w:szCs w:val="28"/>
          <w:highlight w:val="none"/>
        </w:rPr>
        <w:t>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eastAsia="zh-CN"/>
        </w:rPr>
        <w:t>2024年洛阳市小修监理、环城干线日常养护及偃师区S314虞灵线伊河大桥项目</w:t>
      </w:r>
      <w:r>
        <w:rPr>
          <w:rFonts w:hint="eastAsia" w:ascii="仿宋" w:hAnsi="仿宋" w:eastAsia="仿宋" w:cs="仿宋"/>
          <w:color w:val="auto"/>
          <w:sz w:val="28"/>
          <w:szCs w:val="28"/>
          <w:highlight w:val="none"/>
          <w:u w:val="single"/>
        </w:rPr>
        <w:t>招标代理</w:t>
      </w:r>
      <w:r>
        <w:rPr>
          <w:rFonts w:hint="eastAsia" w:ascii="仿宋" w:hAnsi="仿宋" w:eastAsia="仿宋" w:cs="仿宋"/>
          <w:color w:val="auto"/>
          <w:sz w:val="32"/>
          <w:szCs w:val="32"/>
          <w:highlight w:val="none"/>
          <w:u w:val="single"/>
          <w:lang w:eastAsia="zh-CN"/>
        </w:rPr>
        <w:t>。</w:t>
      </w:r>
    </w:p>
    <w:p>
      <w:pPr>
        <w:pStyle w:val="3"/>
        <w:spacing w:line="4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val="en-US" w:eastAsia="zh-CN"/>
        </w:rPr>
        <w:t>1、2024年洛阳市环城干线公路日常养护项目；2、2024年洛阳市普通干线公路小修保养工程监理服务项目；3、洛阳市偃师区S314虞灵线伊河大桥预防养护工程项目（设计、施工、监理）等。</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财政</w:t>
      </w:r>
      <w:r>
        <w:rPr>
          <w:rFonts w:hint="eastAsia" w:ascii="仿宋" w:hAnsi="仿宋" w:eastAsia="仿宋" w:cs="仿宋"/>
          <w:color w:val="auto"/>
          <w:kern w:val="2"/>
          <w:sz w:val="28"/>
          <w:szCs w:val="28"/>
          <w:highlight w:val="none"/>
        </w:rPr>
        <w:t>资金约</w:t>
      </w:r>
      <w:r>
        <w:rPr>
          <w:rFonts w:hint="eastAsia" w:ascii="仿宋" w:hAnsi="仿宋" w:eastAsia="仿宋" w:cs="仿宋"/>
          <w:color w:val="auto"/>
          <w:kern w:val="2"/>
          <w:sz w:val="28"/>
          <w:szCs w:val="28"/>
          <w:highlight w:val="none"/>
          <w:u w:val="single"/>
          <w:lang w:val="en-US" w:eastAsia="zh-CN"/>
        </w:rPr>
        <w:t xml:space="preserve"> 1700 </w:t>
      </w:r>
      <w:r>
        <w:rPr>
          <w:rFonts w:hint="eastAsia" w:ascii="仿宋" w:hAnsi="仿宋" w:eastAsia="仿宋" w:cs="仿宋"/>
          <w:color w:val="auto"/>
          <w:kern w:val="2"/>
          <w:sz w:val="28"/>
          <w:szCs w:val="28"/>
          <w:highlight w:val="none"/>
        </w:rPr>
        <w:t>万</w:t>
      </w:r>
      <w:r>
        <w:rPr>
          <w:rFonts w:hint="eastAsia" w:ascii="仿宋" w:hAnsi="仿宋" w:eastAsia="仿宋" w:cs="仿宋"/>
          <w:color w:val="auto"/>
          <w:kern w:val="2"/>
          <w:sz w:val="28"/>
          <w:szCs w:val="28"/>
          <w:highlight w:val="none"/>
          <w:lang w:eastAsia="zh-CN"/>
        </w:rPr>
        <w:t>元</w:t>
      </w:r>
      <w:r>
        <w:rPr>
          <w:rFonts w:hint="eastAsia" w:ascii="仿宋" w:hAnsi="仿宋" w:eastAsia="仿宋" w:cs="仿宋"/>
          <w:color w:val="auto"/>
          <w:kern w:val="2"/>
          <w:sz w:val="28"/>
          <w:szCs w:val="28"/>
          <w:highlight w:val="none"/>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w:t>
      </w:r>
      <w:r>
        <w:rPr>
          <w:rFonts w:hint="eastAsia" w:ascii="仿宋" w:hAnsi="仿宋" w:eastAsia="仿宋" w:cs="仿宋"/>
          <w:color w:val="auto"/>
          <w:kern w:val="2"/>
          <w:sz w:val="28"/>
          <w:szCs w:val="28"/>
          <w:highlight w:val="none"/>
          <w:lang w:eastAsia="zh-CN"/>
        </w:rPr>
        <w:t>及</w:t>
      </w:r>
      <w:r>
        <w:rPr>
          <w:rFonts w:hint="eastAsia" w:ascii="仿宋" w:hAnsi="仿宋" w:eastAsia="仿宋" w:cs="仿宋"/>
          <w:color w:val="auto"/>
          <w:kern w:val="2"/>
          <w:sz w:val="28"/>
          <w:szCs w:val="28"/>
          <w:highlight w:val="none"/>
        </w:rPr>
        <w:t>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w:t>
      </w:r>
      <w:r>
        <w:rPr>
          <w:rFonts w:hint="eastAsia" w:ascii="仿宋" w:hAnsi="仿宋" w:eastAsia="仿宋" w:cs="仿宋"/>
          <w:color w:val="auto"/>
          <w:kern w:val="2"/>
          <w:sz w:val="28"/>
          <w:szCs w:val="28"/>
          <w:highlight w:val="none"/>
          <w:lang w:eastAsia="zh-CN"/>
        </w:rPr>
        <w:t>的</w:t>
      </w:r>
      <w:r>
        <w:rPr>
          <w:rFonts w:hint="eastAsia" w:ascii="仿宋" w:hAnsi="仿宋" w:eastAsia="仿宋" w:cs="仿宋"/>
          <w:color w:val="auto"/>
          <w:kern w:val="2"/>
          <w:sz w:val="28"/>
          <w:szCs w:val="28"/>
          <w:highlight w:val="none"/>
        </w:rPr>
        <w:t>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开标时间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吕</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26</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2020</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olor w:val="auto"/>
          <w:sz w:val="28"/>
          <w:szCs w:val="28"/>
          <w:highlight w:val="none"/>
          <w:lang w:eastAsia="zh-CN"/>
        </w:rPr>
        <w:t>2024年洛阳市小修监理、环城干线日常养护及偃师区S314虞灵线伊河大桥项目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325A8F"/>
    <w:rsid w:val="01C10B8E"/>
    <w:rsid w:val="02080516"/>
    <w:rsid w:val="023A109F"/>
    <w:rsid w:val="02870357"/>
    <w:rsid w:val="03084CFA"/>
    <w:rsid w:val="03C3515A"/>
    <w:rsid w:val="04553F6E"/>
    <w:rsid w:val="04BB33AF"/>
    <w:rsid w:val="04C66C1A"/>
    <w:rsid w:val="05216A3E"/>
    <w:rsid w:val="081303C8"/>
    <w:rsid w:val="0943612C"/>
    <w:rsid w:val="0B275F39"/>
    <w:rsid w:val="0B73101C"/>
    <w:rsid w:val="0C47227F"/>
    <w:rsid w:val="0E813BB2"/>
    <w:rsid w:val="0F1F0848"/>
    <w:rsid w:val="0FA55201"/>
    <w:rsid w:val="10C24C05"/>
    <w:rsid w:val="110E14CB"/>
    <w:rsid w:val="11AE237B"/>
    <w:rsid w:val="11D053B9"/>
    <w:rsid w:val="120720BC"/>
    <w:rsid w:val="12103DC7"/>
    <w:rsid w:val="124A6FB7"/>
    <w:rsid w:val="129A4859"/>
    <w:rsid w:val="13404ED0"/>
    <w:rsid w:val="13A75E69"/>
    <w:rsid w:val="14D6319C"/>
    <w:rsid w:val="14FA2835"/>
    <w:rsid w:val="165A5517"/>
    <w:rsid w:val="169E0FFE"/>
    <w:rsid w:val="172528E0"/>
    <w:rsid w:val="18843664"/>
    <w:rsid w:val="1ADA2FC8"/>
    <w:rsid w:val="1B1D3FA1"/>
    <w:rsid w:val="1B2D30F7"/>
    <w:rsid w:val="1BA702CF"/>
    <w:rsid w:val="1D855C9C"/>
    <w:rsid w:val="1E6C3F37"/>
    <w:rsid w:val="2076132C"/>
    <w:rsid w:val="21917E66"/>
    <w:rsid w:val="223D6DA5"/>
    <w:rsid w:val="227B0BEC"/>
    <w:rsid w:val="22A53C23"/>
    <w:rsid w:val="237D33B0"/>
    <w:rsid w:val="25A641D2"/>
    <w:rsid w:val="262156B2"/>
    <w:rsid w:val="2641214D"/>
    <w:rsid w:val="28685CCA"/>
    <w:rsid w:val="28A713B3"/>
    <w:rsid w:val="29855670"/>
    <w:rsid w:val="298E56A9"/>
    <w:rsid w:val="299E7204"/>
    <w:rsid w:val="2B0B2BAF"/>
    <w:rsid w:val="2BD309F5"/>
    <w:rsid w:val="2C0F591E"/>
    <w:rsid w:val="2C311ACE"/>
    <w:rsid w:val="2D3A5DE6"/>
    <w:rsid w:val="2DB256DE"/>
    <w:rsid w:val="2E36630F"/>
    <w:rsid w:val="2F2F5238"/>
    <w:rsid w:val="2FDB350C"/>
    <w:rsid w:val="30617F84"/>
    <w:rsid w:val="340071A3"/>
    <w:rsid w:val="34B77194"/>
    <w:rsid w:val="352C3B32"/>
    <w:rsid w:val="35A818A1"/>
    <w:rsid w:val="36371A07"/>
    <w:rsid w:val="37776D2F"/>
    <w:rsid w:val="38B239DC"/>
    <w:rsid w:val="39581830"/>
    <w:rsid w:val="3C1A16F8"/>
    <w:rsid w:val="3C5F4C83"/>
    <w:rsid w:val="3D922638"/>
    <w:rsid w:val="3D9A384D"/>
    <w:rsid w:val="3EC6723B"/>
    <w:rsid w:val="3FC444E7"/>
    <w:rsid w:val="40EB0E18"/>
    <w:rsid w:val="411C1395"/>
    <w:rsid w:val="418A4550"/>
    <w:rsid w:val="41A12453"/>
    <w:rsid w:val="41DF2AEE"/>
    <w:rsid w:val="42191648"/>
    <w:rsid w:val="43CC2A7B"/>
    <w:rsid w:val="44A1408B"/>
    <w:rsid w:val="462211E7"/>
    <w:rsid w:val="46737CA9"/>
    <w:rsid w:val="47410794"/>
    <w:rsid w:val="47424039"/>
    <w:rsid w:val="47783DFD"/>
    <w:rsid w:val="48D34A2F"/>
    <w:rsid w:val="497004D0"/>
    <w:rsid w:val="499C377E"/>
    <w:rsid w:val="49C03205"/>
    <w:rsid w:val="4A4B20DA"/>
    <w:rsid w:val="4DEF5ED8"/>
    <w:rsid w:val="4ED043AE"/>
    <w:rsid w:val="53BC2C8F"/>
    <w:rsid w:val="54120B01"/>
    <w:rsid w:val="54FB77E7"/>
    <w:rsid w:val="56A00B49"/>
    <w:rsid w:val="584537DE"/>
    <w:rsid w:val="588954DC"/>
    <w:rsid w:val="58AC777F"/>
    <w:rsid w:val="59E84FFF"/>
    <w:rsid w:val="5E9E0AD0"/>
    <w:rsid w:val="5ED35331"/>
    <w:rsid w:val="60C91FB8"/>
    <w:rsid w:val="614E6EF1"/>
    <w:rsid w:val="61A84853"/>
    <w:rsid w:val="63AB062A"/>
    <w:rsid w:val="65BF1961"/>
    <w:rsid w:val="67F72090"/>
    <w:rsid w:val="68C92958"/>
    <w:rsid w:val="6AC63F9C"/>
    <w:rsid w:val="6AEE47B9"/>
    <w:rsid w:val="6B762964"/>
    <w:rsid w:val="6B8535B2"/>
    <w:rsid w:val="6BC13C3E"/>
    <w:rsid w:val="6E4D155A"/>
    <w:rsid w:val="6EE669BA"/>
    <w:rsid w:val="6F566D17"/>
    <w:rsid w:val="70AC59E2"/>
    <w:rsid w:val="70C920F0"/>
    <w:rsid w:val="711C61B5"/>
    <w:rsid w:val="729A7079"/>
    <w:rsid w:val="72EC6569"/>
    <w:rsid w:val="732D4243"/>
    <w:rsid w:val="7444411D"/>
    <w:rsid w:val="75882579"/>
    <w:rsid w:val="765B5EE0"/>
    <w:rsid w:val="77617003"/>
    <w:rsid w:val="77834B5C"/>
    <w:rsid w:val="79766B8D"/>
    <w:rsid w:val="79E24222"/>
    <w:rsid w:val="7B477D39"/>
    <w:rsid w:val="7BD209F2"/>
    <w:rsid w:val="7C63164A"/>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2440</Words>
  <Characters>2545</Characters>
  <Lines>27</Lines>
  <Paragraphs>7</Paragraphs>
  <TotalTime>7</TotalTime>
  <ScaleCrop>false</ScaleCrop>
  <LinksUpToDate>false</LinksUpToDate>
  <CharactersWithSpaces>2777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2023-06-14T01:22:00Z</cp:lastPrinted>
  <dcterms:modified xsi:type="dcterms:W3CDTF">2023-12-26T01:26:21Z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707573510FC542319970C5FFBCC38091</vt:lpwstr>
  </property>
</Properties>
</file>